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E0" w:rsidRPr="00A0151C" w:rsidRDefault="004502E0" w:rsidP="00A0151C">
      <w:pPr>
        <w:spacing w:line="360" w:lineRule="auto"/>
        <w:ind w:firstLineChars="350" w:firstLine="980"/>
        <w:rPr>
          <w:sz w:val="28"/>
          <w:szCs w:val="32"/>
        </w:rPr>
      </w:pPr>
      <w:bookmarkStart w:id="0" w:name="_GoBack"/>
      <w:bookmarkEnd w:id="0"/>
      <w:r w:rsidRPr="00A0151C">
        <w:rPr>
          <w:rFonts w:hint="eastAsia"/>
          <w:sz w:val="28"/>
          <w:szCs w:val="32"/>
        </w:rPr>
        <w:t>2018</w:t>
      </w:r>
      <w:r w:rsidRPr="00A0151C">
        <w:rPr>
          <w:rFonts w:hint="eastAsia"/>
          <w:sz w:val="28"/>
          <w:szCs w:val="32"/>
        </w:rPr>
        <w:t>年</w:t>
      </w:r>
      <w:r w:rsidR="00A0151C" w:rsidRPr="00A0151C">
        <w:rPr>
          <w:rFonts w:hint="eastAsia"/>
          <w:sz w:val="28"/>
          <w:szCs w:val="32"/>
        </w:rPr>
        <w:t>机械工程学院党委接受校党委督查调研</w:t>
      </w:r>
      <w:r w:rsidR="00FB167D" w:rsidRPr="00A0151C">
        <w:rPr>
          <w:rFonts w:hint="eastAsia"/>
          <w:sz w:val="28"/>
          <w:szCs w:val="32"/>
        </w:rPr>
        <w:t>情况通报</w:t>
      </w:r>
    </w:p>
    <w:p w:rsidR="005D4226" w:rsidRPr="004502E0" w:rsidRDefault="00736DFE" w:rsidP="000775FF">
      <w:pPr>
        <w:spacing w:line="360" w:lineRule="auto"/>
        <w:ind w:firstLineChars="200" w:firstLine="480"/>
        <w:rPr>
          <w:sz w:val="24"/>
          <w:szCs w:val="24"/>
        </w:rPr>
      </w:pPr>
      <w:r w:rsidRPr="004502E0">
        <w:rPr>
          <w:rFonts w:hint="eastAsia"/>
          <w:sz w:val="24"/>
          <w:szCs w:val="24"/>
        </w:rPr>
        <w:t>为深入贯彻习近平新时代中国特色社会主义思想和党的十九大精神，进一步提升基层党组织组织力，推动“高校党建工作重</w:t>
      </w:r>
      <w:r w:rsidR="00D46073" w:rsidRPr="004502E0">
        <w:rPr>
          <w:rFonts w:hint="eastAsia"/>
          <w:sz w:val="24"/>
          <w:szCs w:val="24"/>
        </w:rPr>
        <w:t>点任务”落实，保障学校“双一流”建设，学校从</w:t>
      </w:r>
      <w:r w:rsidRPr="004502E0">
        <w:rPr>
          <w:rFonts w:hint="eastAsia"/>
          <w:sz w:val="24"/>
          <w:szCs w:val="24"/>
        </w:rPr>
        <w:t>十二月初起对</w:t>
      </w:r>
      <w:r w:rsidR="00D46073" w:rsidRPr="004502E0">
        <w:rPr>
          <w:rFonts w:hint="eastAsia"/>
          <w:sz w:val="24"/>
          <w:szCs w:val="24"/>
        </w:rPr>
        <w:t>全校基层党组织工作开展</w:t>
      </w:r>
      <w:r w:rsidR="005D4226" w:rsidRPr="004502E0">
        <w:rPr>
          <w:rFonts w:hint="eastAsia"/>
          <w:sz w:val="24"/>
          <w:szCs w:val="24"/>
        </w:rPr>
        <w:t>督查调研。</w:t>
      </w:r>
    </w:p>
    <w:p w:rsidR="00FB167D" w:rsidRDefault="00FB167D" w:rsidP="00FB167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以土木学院党委书记刘静同志为组长的校督查调研组一行三人</w:t>
      </w:r>
      <w:r w:rsidR="005D4226" w:rsidRPr="004502E0">
        <w:rPr>
          <w:rFonts w:hint="eastAsia"/>
          <w:sz w:val="24"/>
          <w:szCs w:val="24"/>
        </w:rPr>
        <w:t>，于</w:t>
      </w:r>
      <w:r w:rsidR="005D4226" w:rsidRPr="004502E0">
        <w:rPr>
          <w:rFonts w:hint="eastAsia"/>
          <w:sz w:val="24"/>
          <w:szCs w:val="24"/>
        </w:rPr>
        <w:t>2018</w:t>
      </w:r>
      <w:r w:rsidR="005D4226" w:rsidRPr="004502E0">
        <w:rPr>
          <w:rFonts w:hint="eastAsia"/>
          <w:sz w:val="24"/>
          <w:szCs w:val="24"/>
        </w:rPr>
        <w:t>年</w:t>
      </w:r>
      <w:r w:rsidR="005D4226" w:rsidRPr="004502E0">
        <w:rPr>
          <w:rFonts w:hint="eastAsia"/>
          <w:sz w:val="24"/>
          <w:szCs w:val="24"/>
        </w:rPr>
        <w:t>12</w:t>
      </w:r>
      <w:r w:rsidR="005D4226" w:rsidRPr="004502E0">
        <w:rPr>
          <w:rFonts w:hint="eastAsia"/>
          <w:sz w:val="24"/>
          <w:szCs w:val="24"/>
        </w:rPr>
        <w:t>月</w:t>
      </w:r>
      <w:r w:rsidR="005D4226" w:rsidRPr="004502E0">
        <w:rPr>
          <w:rFonts w:hint="eastAsia"/>
          <w:sz w:val="24"/>
          <w:szCs w:val="24"/>
        </w:rPr>
        <w:t>21</w:t>
      </w:r>
      <w:r w:rsidR="005D4226" w:rsidRPr="004502E0">
        <w:rPr>
          <w:rFonts w:hint="eastAsia"/>
          <w:sz w:val="24"/>
          <w:szCs w:val="24"/>
        </w:rPr>
        <w:t>日上午来我院开展了督查调研工作。机械</w:t>
      </w:r>
      <w:r>
        <w:rPr>
          <w:rFonts w:hint="eastAsia"/>
          <w:sz w:val="24"/>
          <w:szCs w:val="24"/>
        </w:rPr>
        <w:t>工程</w:t>
      </w:r>
      <w:r w:rsidR="005D4226" w:rsidRPr="004502E0">
        <w:rPr>
          <w:rFonts w:hint="eastAsia"/>
          <w:sz w:val="24"/>
          <w:szCs w:val="24"/>
        </w:rPr>
        <w:t>学院党委张志胜书记、王斌副书记、倪中华院长（党委委员），及党支部书记代表、普通党员代表、院党委秘书参加了会议。</w:t>
      </w:r>
      <w:r w:rsidR="00012100" w:rsidRPr="004502E0">
        <w:rPr>
          <w:rFonts w:hint="eastAsia"/>
          <w:sz w:val="24"/>
          <w:szCs w:val="24"/>
        </w:rPr>
        <w:t>张志胜书记代表院党委</w:t>
      </w:r>
      <w:r w:rsidR="00012100" w:rsidRPr="00A0151C">
        <w:rPr>
          <w:rFonts w:hint="eastAsia"/>
          <w:sz w:val="24"/>
          <w:szCs w:val="24"/>
        </w:rPr>
        <w:t>围绕基层党组织日常工作向督查调研组做</w:t>
      </w:r>
      <w:r w:rsidR="00012100" w:rsidRPr="004502E0">
        <w:rPr>
          <w:rFonts w:hint="eastAsia"/>
          <w:sz w:val="24"/>
          <w:szCs w:val="24"/>
        </w:rPr>
        <w:t>了总结汇报。汇报分</w:t>
      </w:r>
      <w:r w:rsidR="0032027F">
        <w:rPr>
          <w:rFonts w:hint="eastAsia"/>
          <w:sz w:val="24"/>
          <w:szCs w:val="24"/>
        </w:rPr>
        <w:t>六</w:t>
      </w:r>
      <w:r w:rsidR="00012100" w:rsidRPr="004502E0">
        <w:rPr>
          <w:rFonts w:hint="eastAsia"/>
          <w:sz w:val="24"/>
          <w:szCs w:val="24"/>
        </w:rPr>
        <w:t>个部分：落实中央和上级党组织决策部署情况；领导班子建设及落实主体责任情况；基层党组织、党员队伍建设情况；专项工作完成情况；工作创新与特色项目</w:t>
      </w:r>
      <w:r w:rsidR="00522F2C">
        <w:rPr>
          <w:rFonts w:hint="eastAsia"/>
          <w:sz w:val="24"/>
          <w:szCs w:val="24"/>
        </w:rPr>
        <w:t>；</w:t>
      </w:r>
      <w:r w:rsidR="00A0151C">
        <w:rPr>
          <w:rFonts w:hint="eastAsia"/>
          <w:sz w:val="24"/>
          <w:szCs w:val="24"/>
        </w:rPr>
        <w:t>存在的突出问题</w:t>
      </w:r>
      <w:r w:rsidR="0032027F">
        <w:rPr>
          <w:rFonts w:hint="eastAsia"/>
          <w:sz w:val="24"/>
          <w:szCs w:val="24"/>
        </w:rPr>
        <w:t>及今后建设措施</w:t>
      </w:r>
      <w:r w:rsidR="00012100" w:rsidRPr="004502E0">
        <w:rPr>
          <w:rFonts w:hint="eastAsia"/>
          <w:sz w:val="24"/>
          <w:szCs w:val="24"/>
        </w:rPr>
        <w:t>。</w:t>
      </w:r>
    </w:p>
    <w:p w:rsidR="00012100" w:rsidRPr="004502E0" w:rsidRDefault="00FB167D" w:rsidP="00FB167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校督查调研组认真</w:t>
      </w:r>
      <w:r w:rsidR="00012100" w:rsidRPr="004502E0">
        <w:rPr>
          <w:rFonts w:hint="eastAsia"/>
          <w:sz w:val="24"/>
          <w:szCs w:val="24"/>
        </w:rPr>
        <w:t>听取了张书记的汇报，仔细审阅了学院党委提交的《</w:t>
      </w:r>
      <w:r w:rsidR="00012100" w:rsidRPr="004502E0">
        <w:rPr>
          <w:rFonts w:hint="eastAsia"/>
          <w:sz w:val="24"/>
          <w:szCs w:val="24"/>
        </w:rPr>
        <w:t xml:space="preserve">2018 </w:t>
      </w:r>
      <w:r w:rsidR="00012100" w:rsidRPr="004502E0">
        <w:rPr>
          <w:rFonts w:hint="eastAsia"/>
          <w:sz w:val="24"/>
          <w:szCs w:val="24"/>
        </w:rPr>
        <w:t>年度东南大学基层党组织工作督查调研情况记录表》</w:t>
      </w:r>
      <w:r>
        <w:rPr>
          <w:rFonts w:hint="eastAsia"/>
          <w:sz w:val="24"/>
          <w:szCs w:val="24"/>
        </w:rPr>
        <w:t>、《党委会记录本》、《党政联席会记录本》、《各支部活动记录本》</w:t>
      </w:r>
      <w:r w:rsidR="0032027F">
        <w:rPr>
          <w:rFonts w:hint="eastAsia"/>
          <w:sz w:val="24"/>
          <w:szCs w:val="24"/>
        </w:rPr>
        <w:t>等书面材料</w:t>
      </w:r>
      <w:r>
        <w:rPr>
          <w:rFonts w:hint="eastAsia"/>
          <w:sz w:val="24"/>
          <w:szCs w:val="24"/>
        </w:rPr>
        <w:t>。</w:t>
      </w:r>
      <w:r w:rsidR="0032027F">
        <w:rPr>
          <w:rFonts w:hint="eastAsia"/>
          <w:sz w:val="24"/>
          <w:szCs w:val="24"/>
        </w:rPr>
        <w:t>接着，与党委委员、党支部书记代表和党员代表座谈，深入了解了</w:t>
      </w:r>
      <w:r>
        <w:rPr>
          <w:rFonts w:hint="eastAsia"/>
          <w:sz w:val="24"/>
          <w:szCs w:val="24"/>
        </w:rPr>
        <w:t>学院党委和各支部</w:t>
      </w:r>
      <w:r w:rsidR="0032027F">
        <w:rPr>
          <w:rFonts w:hint="eastAsia"/>
          <w:sz w:val="24"/>
          <w:szCs w:val="24"/>
        </w:rPr>
        <w:t>的具体经验做法和不足之处</w:t>
      </w:r>
      <w:r>
        <w:rPr>
          <w:rFonts w:hint="eastAsia"/>
          <w:sz w:val="24"/>
          <w:szCs w:val="24"/>
        </w:rPr>
        <w:t>。</w:t>
      </w:r>
    </w:p>
    <w:p w:rsidR="00D64D5F" w:rsidRPr="004502E0" w:rsidRDefault="00D64D5F" w:rsidP="000775FF">
      <w:pPr>
        <w:spacing w:line="360" w:lineRule="auto"/>
        <w:ind w:firstLineChars="200" w:firstLine="480"/>
        <w:rPr>
          <w:sz w:val="24"/>
          <w:szCs w:val="24"/>
        </w:rPr>
      </w:pPr>
      <w:r w:rsidRPr="004502E0">
        <w:rPr>
          <w:rFonts w:hint="eastAsia"/>
          <w:sz w:val="24"/>
          <w:szCs w:val="24"/>
        </w:rPr>
        <w:t>校督查调研工作组对机械学院党委工作</w:t>
      </w:r>
      <w:r w:rsidR="005F7C0E" w:rsidRPr="004502E0">
        <w:rPr>
          <w:rFonts w:hint="eastAsia"/>
          <w:sz w:val="24"/>
          <w:szCs w:val="24"/>
        </w:rPr>
        <w:t>总体</w:t>
      </w:r>
      <w:r w:rsidRPr="004502E0">
        <w:rPr>
          <w:rFonts w:hint="eastAsia"/>
          <w:sz w:val="24"/>
          <w:szCs w:val="24"/>
        </w:rPr>
        <w:t>予以了充分肯定，认为学院基层支部工作比较扎实，支部生活常态化，支部的蓝白工作本记录及时；</w:t>
      </w:r>
      <w:r w:rsidR="005D6B26" w:rsidRPr="004502E0">
        <w:rPr>
          <w:rFonts w:hint="eastAsia"/>
          <w:sz w:val="24"/>
          <w:szCs w:val="24"/>
        </w:rPr>
        <w:t>样板支部、支部书记工作室等</w:t>
      </w:r>
      <w:r w:rsidRPr="004502E0">
        <w:rPr>
          <w:rFonts w:hint="eastAsia"/>
          <w:sz w:val="24"/>
          <w:szCs w:val="24"/>
        </w:rPr>
        <w:t>专项工作</w:t>
      </w:r>
      <w:r w:rsidR="005D6B26" w:rsidRPr="004502E0">
        <w:rPr>
          <w:rFonts w:hint="eastAsia"/>
          <w:sz w:val="24"/>
          <w:szCs w:val="24"/>
        </w:rPr>
        <w:t>都如期</w:t>
      </w:r>
      <w:r w:rsidRPr="004502E0">
        <w:rPr>
          <w:rFonts w:hint="eastAsia"/>
          <w:sz w:val="24"/>
          <w:szCs w:val="24"/>
        </w:rPr>
        <w:t>完成</w:t>
      </w:r>
      <w:r w:rsidR="005D6B26" w:rsidRPr="004502E0">
        <w:rPr>
          <w:rFonts w:hint="eastAsia"/>
          <w:sz w:val="24"/>
          <w:szCs w:val="24"/>
        </w:rPr>
        <w:t>。同时，督</w:t>
      </w:r>
      <w:r w:rsidR="0032027F">
        <w:rPr>
          <w:rFonts w:hint="eastAsia"/>
          <w:sz w:val="24"/>
          <w:szCs w:val="24"/>
        </w:rPr>
        <w:t>查调研组对学院“工作创新与特色项目”中的“党员量化考核”</w:t>
      </w:r>
      <w:r w:rsidR="005D6B26" w:rsidRPr="004502E0">
        <w:rPr>
          <w:rFonts w:hint="eastAsia"/>
          <w:sz w:val="24"/>
          <w:szCs w:val="24"/>
        </w:rPr>
        <w:t>内容非常感兴趣，给予了很高的评价。</w:t>
      </w:r>
      <w:r w:rsidR="005F7C0E" w:rsidRPr="004502E0">
        <w:rPr>
          <w:rFonts w:hint="eastAsia"/>
          <w:sz w:val="24"/>
          <w:szCs w:val="24"/>
        </w:rPr>
        <w:t>督查调研组也指出了学院党委工作的不足之处：</w:t>
      </w:r>
      <w:r w:rsidR="00A0151C">
        <w:rPr>
          <w:rFonts w:hint="eastAsia"/>
          <w:sz w:val="24"/>
          <w:szCs w:val="24"/>
        </w:rPr>
        <w:t>学院</w:t>
      </w:r>
      <w:r w:rsidR="005F7C0E" w:rsidRPr="004502E0">
        <w:rPr>
          <w:rFonts w:hint="eastAsia"/>
          <w:sz w:val="24"/>
          <w:szCs w:val="24"/>
        </w:rPr>
        <w:t>党委委员联系支部工作、上党课落实不够；在如何积极发展青年骨干教师加入党组织这一重点工作上办法不多，工作力度不够。</w:t>
      </w:r>
    </w:p>
    <w:p w:rsidR="005F7C0E" w:rsidRPr="004502E0" w:rsidRDefault="005F7C0E" w:rsidP="000775FF">
      <w:pPr>
        <w:spacing w:line="360" w:lineRule="auto"/>
        <w:ind w:firstLineChars="200" w:firstLine="480"/>
        <w:rPr>
          <w:sz w:val="24"/>
          <w:szCs w:val="24"/>
        </w:rPr>
      </w:pPr>
      <w:r w:rsidRPr="004502E0">
        <w:rPr>
          <w:rFonts w:hint="eastAsia"/>
          <w:sz w:val="24"/>
          <w:szCs w:val="24"/>
        </w:rPr>
        <w:t>学院</w:t>
      </w:r>
      <w:r w:rsidR="0032027F">
        <w:rPr>
          <w:rFonts w:hint="eastAsia"/>
          <w:sz w:val="24"/>
          <w:szCs w:val="24"/>
        </w:rPr>
        <w:t>党委</w:t>
      </w:r>
      <w:r w:rsidRPr="004502E0">
        <w:rPr>
          <w:rFonts w:hint="eastAsia"/>
          <w:sz w:val="24"/>
          <w:szCs w:val="24"/>
        </w:rPr>
        <w:t>对各支部的蓝白本也进行了</w:t>
      </w:r>
      <w:r w:rsidR="0032027F">
        <w:rPr>
          <w:rFonts w:hint="eastAsia"/>
          <w:sz w:val="24"/>
          <w:szCs w:val="24"/>
        </w:rPr>
        <w:t>自</w:t>
      </w:r>
      <w:r w:rsidRPr="004502E0">
        <w:rPr>
          <w:rFonts w:hint="eastAsia"/>
          <w:sz w:val="24"/>
          <w:szCs w:val="24"/>
        </w:rPr>
        <w:t>查，各支部总体情况都比去年有明显进步，</w:t>
      </w:r>
      <w:r w:rsidR="004502E0" w:rsidRPr="004502E0">
        <w:rPr>
          <w:rFonts w:hint="eastAsia"/>
          <w:sz w:val="24"/>
          <w:szCs w:val="24"/>
        </w:rPr>
        <w:t>院党委布置的工作都能迅速贯彻下去，</w:t>
      </w:r>
      <w:r w:rsidR="0032027F">
        <w:rPr>
          <w:rFonts w:hint="eastAsia"/>
          <w:sz w:val="24"/>
          <w:szCs w:val="24"/>
        </w:rPr>
        <w:t>部分</w:t>
      </w:r>
      <w:r w:rsidRPr="004502E0">
        <w:rPr>
          <w:rFonts w:hint="eastAsia"/>
          <w:sz w:val="24"/>
          <w:szCs w:val="24"/>
        </w:rPr>
        <w:t>学生支部的活动更为活跃。存在问题是个别支部活动</w:t>
      </w:r>
      <w:r w:rsidR="0032027F">
        <w:rPr>
          <w:rFonts w:hint="eastAsia"/>
          <w:sz w:val="24"/>
          <w:szCs w:val="24"/>
        </w:rPr>
        <w:t>记录</w:t>
      </w:r>
      <w:r w:rsidRPr="004502E0">
        <w:rPr>
          <w:rFonts w:hint="eastAsia"/>
          <w:sz w:val="24"/>
          <w:szCs w:val="24"/>
        </w:rPr>
        <w:t>有疏漏</w:t>
      </w:r>
      <w:r w:rsidR="004502E0" w:rsidRPr="004502E0">
        <w:rPr>
          <w:rFonts w:hint="eastAsia"/>
          <w:sz w:val="24"/>
          <w:szCs w:val="24"/>
        </w:rPr>
        <w:t>，提请今后注意。</w:t>
      </w:r>
    </w:p>
    <w:p w:rsidR="00012100" w:rsidRPr="004502E0" w:rsidRDefault="00012100" w:rsidP="00012100">
      <w:pPr>
        <w:rPr>
          <w:sz w:val="24"/>
          <w:szCs w:val="24"/>
        </w:rPr>
      </w:pPr>
    </w:p>
    <w:p w:rsidR="00012100" w:rsidRPr="004502E0" w:rsidRDefault="00012100" w:rsidP="00012100">
      <w:pPr>
        <w:rPr>
          <w:sz w:val="24"/>
          <w:szCs w:val="24"/>
        </w:rPr>
      </w:pPr>
    </w:p>
    <w:p w:rsidR="00736DFE" w:rsidRDefault="000775FF" w:rsidP="000775FF">
      <w:pPr>
        <w:tabs>
          <w:tab w:val="left" w:pos="589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机械学院党委</w:t>
      </w:r>
    </w:p>
    <w:p w:rsidR="000775FF" w:rsidRPr="004502E0" w:rsidRDefault="000775FF" w:rsidP="000775FF">
      <w:pPr>
        <w:tabs>
          <w:tab w:val="left" w:pos="855"/>
        </w:tabs>
        <w:spacing w:line="360" w:lineRule="auto"/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2018/12/2</w:t>
      </w:r>
      <w:r w:rsidR="00A0151C">
        <w:rPr>
          <w:rFonts w:hint="eastAsia"/>
          <w:sz w:val="24"/>
          <w:szCs w:val="24"/>
        </w:rPr>
        <w:t>4</w:t>
      </w:r>
    </w:p>
    <w:sectPr w:rsidR="000775FF" w:rsidRPr="004502E0" w:rsidSect="00CE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46" w:rsidRDefault="00E96B46" w:rsidP="00FB167D">
      <w:r>
        <w:separator/>
      </w:r>
    </w:p>
  </w:endnote>
  <w:endnote w:type="continuationSeparator" w:id="0">
    <w:p w:rsidR="00E96B46" w:rsidRDefault="00E96B46" w:rsidP="00FB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46" w:rsidRDefault="00E96B46" w:rsidP="00FB167D">
      <w:r>
        <w:separator/>
      </w:r>
    </w:p>
  </w:footnote>
  <w:footnote w:type="continuationSeparator" w:id="0">
    <w:p w:rsidR="00E96B46" w:rsidRDefault="00E96B46" w:rsidP="00FB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E8"/>
    <w:rsid w:val="00012100"/>
    <w:rsid w:val="000775FF"/>
    <w:rsid w:val="001401B9"/>
    <w:rsid w:val="00181AE8"/>
    <w:rsid w:val="0026518D"/>
    <w:rsid w:val="0032027F"/>
    <w:rsid w:val="004502E0"/>
    <w:rsid w:val="00455A43"/>
    <w:rsid w:val="00522F2C"/>
    <w:rsid w:val="005D4226"/>
    <w:rsid w:val="005D6B26"/>
    <w:rsid w:val="005F7C0E"/>
    <w:rsid w:val="00736DFE"/>
    <w:rsid w:val="00A0151C"/>
    <w:rsid w:val="00CE50AC"/>
    <w:rsid w:val="00D46073"/>
    <w:rsid w:val="00D64D5F"/>
    <w:rsid w:val="00E96B46"/>
    <w:rsid w:val="00F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6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6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6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6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Sky123.Org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汤蓓</dc:creator>
  <cp:lastModifiedBy>汤蓓</cp:lastModifiedBy>
  <cp:revision>2</cp:revision>
  <dcterms:created xsi:type="dcterms:W3CDTF">2018-12-24T03:00:00Z</dcterms:created>
  <dcterms:modified xsi:type="dcterms:W3CDTF">2018-12-24T03:00:00Z</dcterms:modified>
</cp:coreProperties>
</file>