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94" w:rsidRPr="00C05AB2" w:rsidRDefault="002A1A94" w:rsidP="00C05AB2">
      <w:pPr>
        <w:jc w:val="center"/>
        <w:rPr>
          <w:sz w:val="28"/>
          <w:szCs w:val="28"/>
        </w:rPr>
      </w:pPr>
      <w:r w:rsidRPr="00C05AB2">
        <w:rPr>
          <w:rFonts w:hint="eastAsia"/>
          <w:sz w:val="28"/>
          <w:szCs w:val="28"/>
        </w:rPr>
        <w:t>机械工程学院</w:t>
      </w:r>
      <w:r w:rsidRPr="00C05AB2">
        <w:rPr>
          <w:rFonts w:hint="eastAsia"/>
          <w:sz w:val="28"/>
          <w:szCs w:val="28"/>
        </w:rPr>
        <w:t>2020</w:t>
      </w:r>
      <w:r w:rsidRPr="00C05AB2">
        <w:rPr>
          <w:rFonts w:hint="eastAsia"/>
          <w:sz w:val="28"/>
          <w:szCs w:val="28"/>
        </w:rPr>
        <w:t>年</w:t>
      </w:r>
      <w:r w:rsidRPr="00C05AB2">
        <w:rPr>
          <w:sz w:val="28"/>
          <w:szCs w:val="28"/>
        </w:rPr>
        <w:t>校级院级</w:t>
      </w:r>
      <w:r w:rsidRPr="00C05AB2">
        <w:rPr>
          <w:sz w:val="28"/>
          <w:szCs w:val="28"/>
        </w:rPr>
        <w:t>SRTP</w:t>
      </w:r>
      <w:r w:rsidRPr="00C05AB2">
        <w:rPr>
          <w:rFonts w:hint="eastAsia"/>
          <w:sz w:val="28"/>
          <w:szCs w:val="28"/>
        </w:rPr>
        <w:t>立项</w:t>
      </w:r>
      <w:r w:rsidRPr="00C05AB2">
        <w:rPr>
          <w:sz w:val="28"/>
          <w:szCs w:val="28"/>
        </w:rPr>
        <w:t>答辩结果公示</w:t>
      </w:r>
    </w:p>
    <w:p w:rsidR="00C05AB2" w:rsidRPr="00C05AB2" w:rsidRDefault="00C05AB2" w:rsidP="00C05AB2">
      <w:pPr>
        <w:ind w:firstLineChars="200" w:firstLine="560"/>
        <w:rPr>
          <w:sz w:val="28"/>
          <w:szCs w:val="28"/>
        </w:rPr>
      </w:pPr>
      <w:r w:rsidRPr="00C05AB2">
        <w:rPr>
          <w:rFonts w:hint="eastAsia"/>
          <w:sz w:val="28"/>
          <w:szCs w:val="28"/>
        </w:rPr>
        <w:t>各位</w:t>
      </w:r>
      <w:r w:rsidRPr="00C05AB2">
        <w:rPr>
          <w:sz w:val="28"/>
          <w:szCs w:val="28"/>
        </w:rPr>
        <w:t>同学</w:t>
      </w:r>
      <w:r w:rsidRPr="00C05AB2">
        <w:rPr>
          <w:rFonts w:hint="eastAsia"/>
          <w:sz w:val="28"/>
          <w:szCs w:val="28"/>
        </w:rPr>
        <w:t>：</w:t>
      </w:r>
      <w:r w:rsidRPr="00C05AB2">
        <w:rPr>
          <w:sz w:val="28"/>
          <w:szCs w:val="28"/>
        </w:rPr>
        <w:t>机械工程学院</w:t>
      </w:r>
      <w:r w:rsidRPr="00C05AB2">
        <w:rPr>
          <w:rFonts w:hint="eastAsia"/>
          <w:sz w:val="28"/>
          <w:szCs w:val="28"/>
        </w:rPr>
        <w:t>2020</w:t>
      </w:r>
      <w:r w:rsidRPr="00C05AB2">
        <w:rPr>
          <w:rFonts w:hint="eastAsia"/>
          <w:sz w:val="28"/>
          <w:szCs w:val="28"/>
        </w:rPr>
        <w:t>年</w:t>
      </w:r>
      <w:r w:rsidRPr="00C05AB2">
        <w:rPr>
          <w:sz w:val="28"/>
          <w:szCs w:val="28"/>
        </w:rPr>
        <w:t>校级院级</w:t>
      </w:r>
      <w:r w:rsidRPr="00C05AB2">
        <w:rPr>
          <w:sz w:val="28"/>
          <w:szCs w:val="28"/>
        </w:rPr>
        <w:t>SRTP</w:t>
      </w:r>
      <w:r w:rsidRPr="00C05AB2">
        <w:rPr>
          <w:sz w:val="28"/>
          <w:szCs w:val="28"/>
        </w:rPr>
        <w:t>立项现场答辩于</w:t>
      </w:r>
      <w:r w:rsidRPr="00C05AB2">
        <w:rPr>
          <w:rFonts w:hint="eastAsia"/>
          <w:sz w:val="28"/>
          <w:szCs w:val="28"/>
        </w:rPr>
        <w:t>2019</w:t>
      </w:r>
      <w:r w:rsidRPr="00C05AB2">
        <w:rPr>
          <w:rFonts w:hint="eastAsia"/>
          <w:sz w:val="28"/>
          <w:szCs w:val="28"/>
        </w:rPr>
        <w:t>年</w:t>
      </w:r>
      <w:r w:rsidRPr="00C05AB2">
        <w:rPr>
          <w:rFonts w:hint="eastAsia"/>
          <w:sz w:val="28"/>
          <w:szCs w:val="28"/>
        </w:rPr>
        <w:t>11</w:t>
      </w:r>
      <w:r w:rsidRPr="00C05AB2">
        <w:rPr>
          <w:rFonts w:hint="eastAsia"/>
          <w:sz w:val="28"/>
          <w:szCs w:val="28"/>
        </w:rPr>
        <w:t>月</w:t>
      </w:r>
      <w:r w:rsidRPr="00C05AB2">
        <w:rPr>
          <w:rFonts w:hint="eastAsia"/>
          <w:sz w:val="28"/>
          <w:szCs w:val="28"/>
        </w:rPr>
        <w:t>30</w:t>
      </w:r>
      <w:r w:rsidRPr="00C05AB2">
        <w:rPr>
          <w:rFonts w:hint="eastAsia"/>
          <w:sz w:val="28"/>
          <w:szCs w:val="28"/>
        </w:rPr>
        <w:t>日星期六上午</w:t>
      </w:r>
      <w:r w:rsidRPr="00C05AB2">
        <w:rPr>
          <w:rFonts w:hint="eastAsia"/>
          <w:sz w:val="28"/>
          <w:szCs w:val="28"/>
        </w:rPr>
        <w:t>8:30</w:t>
      </w:r>
      <w:r w:rsidRPr="00C05AB2">
        <w:rPr>
          <w:rFonts w:hint="eastAsia"/>
          <w:sz w:val="28"/>
          <w:szCs w:val="28"/>
        </w:rPr>
        <w:t>开始，中午结束，历时</w:t>
      </w:r>
      <w:r w:rsidRPr="00C05AB2">
        <w:rPr>
          <w:rFonts w:hint="eastAsia"/>
          <w:sz w:val="28"/>
          <w:szCs w:val="28"/>
        </w:rPr>
        <w:t>4</w:t>
      </w:r>
      <w:r w:rsidRPr="00C05AB2">
        <w:rPr>
          <w:rFonts w:hint="eastAsia"/>
          <w:sz w:val="28"/>
          <w:szCs w:val="28"/>
        </w:rPr>
        <w:t>小时</w:t>
      </w:r>
      <w:r w:rsidRPr="00C05AB2">
        <w:rPr>
          <w:sz w:val="28"/>
          <w:szCs w:val="28"/>
        </w:rPr>
        <w:t>。</w:t>
      </w:r>
      <w:r w:rsidRPr="00C05AB2">
        <w:rPr>
          <w:rFonts w:hint="eastAsia"/>
          <w:sz w:val="28"/>
          <w:szCs w:val="28"/>
        </w:rPr>
        <w:t>项目</w:t>
      </w:r>
      <w:r w:rsidRPr="00C05AB2">
        <w:rPr>
          <w:sz w:val="28"/>
          <w:szCs w:val="28"/>
        </w:rPr>
        <w:t>成员精心准备，</w:t>
      </w:r>
      <w:r w:rsidRPr="00C05AB2">
        <w:rPr>
          <w:rFonts w:hint="eastAsia"/>
          <w:sz w:val="28"/>
          <w:szCs w:val="28"/>
        </w:rPr>
        <w:t>评委认真</w:t>
      </w:r>
      <w:r w:rsidRPr="00C05AB2">
        <w:rPr>
          <w:sz w:val="28"/>
          <w:szCs w:val="28"/>
        </w:rPr>
        <w:t>评审。现将评审结果公示如下。</w:t>
      </w:r>
    </w:p>
    <w:p w:rsidR="00C05AB2" w:rsidRPr="00C05AB2" w:rsidRDefault="00C05AB2" w:rsidP="00C05AB2">
      <w:pPr>
        <w:ind w:firstLineChars="200" w:firstLine="560"/>
        <w:rPr>
          <w:sz w:val="28"/>
          <w:szCs w:val="28"/>
        </w:rPr>
      </w:pPr>
      <w:r w:rsidRPr="00C05AB2">
        <w:rPr>
          <w:sz w:val="28"/>
          <w:szCs w:val="28"/>
        </w:rPr>
        <w:t>公示时间为：</w:t>
      </w:r>
      <w:r w:rsidRPr="00C05AB2">
        <w:rPr>
          <w:sz w:val="28"/>
          <w:szCs w:val="28"/>
        </w:rPr>
        <w:t>2019.11.30——2019.12.7</w:t>
      </w:r>
    </w:p>
    <w:p w:rsidR="00C05AB2" w:rsidRPr="00C05AB2" w:rsidRDefault="00C05AB2" w:rsidP="00C05AB2">
      <w:pPr>
        <w:ind w:firstLineChars="200" w:firstLine="560"/>
        <w:rPr>
          <w:sz w:val="28"/>
          <w:szCs w:val="28"/>
        </w:rPr>
      </w:pPr>
      <w:r w:rsidRPr="00C05AB2">
        <w:rPr>
          <w:sz w:val="28"/>
          <w:szCs w:val="28"/>
        </w:rPr>
        <w:t>如有疑问，可到机械楼</w:t>
      </w:r>
      <w:r w:rsidRPr="00C05AB2">
        <w:rPr>
          <w:sz w:val="28"/>
          <w:szCs w:val="28"/>
        </w:rPr>
        <w:t>317</w:t>
      </w:r>
      <w:r w:rsidRPr="00C05AB2">
        <w:rPr>
          <w:sz w:val="28"/>
          <w:szCs w:val="28"/>
        </w:rPr>
        <w:t>反映，或电话：毕老师：</w:t>
      </w:r>
      <w:r w:rsidRPr="00C05AB2">
        <w:rPr>
          <w:sz w:val="28"/>
          <w:szCs w:val="28"/>
        </w:rPr>
        <w:t>52090501-8333</w:t>
      </w:r>
      <w:r w:rsidRPr="00C05AB2">
        <w:rPr>
          <w:sz w:val="28"/>
          <w:szCs w:val="28"/>
        </w:rPr>
        <w:t>，金传志：</w:t>
      </w:r>
      <w:r w:rsidRPr="00C05AB2">
        <w:rPr>
          <w:sz w:val="28"/>
          <w:szCs w:val="28"/>
        </w:rPr>
        <w:t>13951829631</w:t>
      </w:r>
      <w:r w:rsidRPr="00C05AB2">
        <w:rPr>
          <w:sz w:val="28"/>
          <w:szCs w:val="28"/>
        </w:rPr>
        <w:t>，</w:t>
      </w:r>
      <w:r w:rsidRPr="00C05AB2">
        <w:rPr>
          <w:sz w:val="28"/>
          <w:szCs w:val="28"/>
        </w:rPr>
        <w:fldChar w:fldCharType="begin"/>
      </w:r>
      <w:r w:rsidRPr="00C05AB2">
        <w:rPr>
          <w:sz w:val="28"/>
          <w:szCs w:val="28"/>
        </w:rPr>
        <w:instrText xml:space="preserve"> HYPERLINK "mailto:jcz@seu.edu.cn" </w:instrText>
      </w:r>
      <w:r w:rsidRPr="00C05AB2">
        <w:rPr>
          <w:sz w:val="28"/>
          <w:szCs w:val="28"/>
        </w:rPr>
        <w:fldChar w:fldCharType="separate"/>
      </w:r>
      <w:r w:rsidRPr="00C05AB2">
        <w:rPr>
          <w:rFonts w:hint="eastAsia"/>
          <w:sz w:val="28"/>
          <w:szCs w:val="28"/>
        </w:rPr>
        <w:t>jcz@seu.edu.cn</w:t>
      </w:r>
      <w:r w:rsidRPr="00C05AB2">
        <w:rPr>
          <w:sz w:val="28"/>
          <w:szCs w:val="28"/>
        </w:rPr>
        <w:fldChar w:fldCharType="end"/>
      </w:r>
      <w:r w:rsidRPr="00C05AB2">
        <w:rPr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1106"/>
        <w:gridCol w:w="5936"/>
        <w:gridCol w:w="1526"/>
        <w:gridCol w:w="4046"/>
        <w:gridCol w:w="1316"/>
      </w:tblGrid>
      <w:tr w:rsidR="002A1A94" w:rsidRPr="002A1A94" w:rsidTr="00F030A2">
        <w:trPr>
          <w:tblHeader/>
          <w:jc w:val="center"/>
        </w:trPr>
        <w:tc>
          <w:tcPr>
            <w:tcW w:w="0" w:type="auto"/>
            <w:shd w:val="clear" w:color="auto" w:fill="C5E0B3" w:themeFill="accent6" w:themeFillTint="66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项目流水号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0" w:type="auto"/>
            <w:shd w:val="clear" w:color="auto" w:fill="C5E0B3" w:themeFill="accent6" w:themeFillTint="66"/>
            <w:noWrap/>
            <w:vAlign w:val="center"/>
            <w:hideMark/>
          </w:tcPr>
          <w:p w:rsidR="00C05AB2" w:rsidRDefault="002A1A94" w:rsidP="00C05A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立项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答辩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  <w:p w:rsidR="002A1A94" w:rsidRPr="002A1A94" w:rsidRDefault="00C05AB2" w:rsidP="00C05A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由高到低</w:t>
            </w:r>
            <w:r w:rsidR="00086D8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20192285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大规模智能网联车辆协同控制方法设计与仿真试验平台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庄伟超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秦硕阳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、徐可人、鲁一笑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bookmarkStart w:id="0" w:name="_GoBack"/>
            <w:bookmarkEnd w:id="0"/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20192032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虚拟沙盘的多通道自然人机交互设计开发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王泽正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、侯昊志、蔡心诚、王夕模、李辉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20192092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二维材料机械应变的施加与测试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毕可东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陈琛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、俞文浩、郑昌强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20192113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航天器结构缺陷红外检测系统开发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叶延伟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、刘子龙、豆文欢、杜飞逸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混合现实下的机械装配引导与RGB裸手交互系统设计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尹瀚申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、李太格、卢一凡、张天依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20192177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高能束增材制造熔池形成及形态演变规律的研究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孙东科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蒋晨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、宁浩男、李德仁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20192184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一种多功能式折叠救生梯的设计与制造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司伟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王一帆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、朱奕辰、韩明达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20192209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面向恶性肿瘤早期诊断的外泌体</w:t>
            </w:r>
            <w:proofErr w:type="spellStart"/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miRNA</w:t>
            </w:r>
            <w:proofErr w:type="spellEnd"/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检测技术及基础理论研究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季睿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、潘健强、黄炜驰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20192261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一种智能防盗抽屉的原理设计及加工制造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司伟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周恩赐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、袁文祎、徐源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20200034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高性能聚合物纤维制造工艺研究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任佳伟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、刘宏伟、李玉雪、董心仪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20200036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基于深度学习的三维物体检测及抓取系统研发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孙萌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、李红丽、王宇林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20200063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石墨烯发热及生物分子共振检测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沙菁</w:t>
            </w:r>
            <w:proofErr w:type="spellStart"/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jie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张建楠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、万佳乐、张智杰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基于超声悬浮技术的液滴动力学行为研究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孙东科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秦楚晋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、谷天龙、苏常鹏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20200091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3D打印细胞计数芯片的设计与制作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杨雯皓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20200094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上转换发光纳米技术在重金属离子检测中的应用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莫景文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霍阳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、张浩彬、任亚东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20200112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车辆行驶稳定性的MPC分析与仿真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陈大林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原嘉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、覃柳珍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20200163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协调变形连接件的动力学行为研究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葛明璇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、何雅怡、张瑞升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血管支架内置无线压力传感器研制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钱书涵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、周恺泽、朱奕辰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血糖无创核磁共振仪器的研制及实验测试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陆荣生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陈越湘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、吴彪、刘泽超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20200299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针对血糖尿糖的快速和高灵敏SERS双功能检测芯片的研制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罗永真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、陈登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便携可穿戴式气动按摩产品设计研究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田梦倩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李晓帆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、万亚明、田景泽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20200321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面向三维微流控芯片的3D打印技术研究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蓝炜琴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、侯俊琪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20200323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基于嵌入式系统的智能花盆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牛泓翔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、沈金浩、王畅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20200328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基于电介质击穿的纳米孔制造工艺与原理研究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唐玉杰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、杨朝阳、李龙基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20200415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基于仿生微结构的穿刺针设计制备及靶点定位系统搭建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邢佑强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陈坤秀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、农书行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20200423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无人驾驶方程式赛车赛道SLAM技术研究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殷国栋、庄伟超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华康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、刘睿、徐轶凡、袁华隆、刘子龙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20200429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计及散热的轻量化碳纤维电池箱设计与优化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陈大林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唐卿云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、卢昌林、高帅、邱永春、胡是知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20200486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掌上型核磁共振仪器的产品化设计及应用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陆荣生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景健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、史晓微、周字涛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3D打印多档位微流控精确流量调节装置的开发与应用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邱雨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、陈盛智、孟润普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机构与材料复合仿生的减震装置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王兴松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吴胜钟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、李德专、余进杰、雷文星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自变焦镜头的控制理论与方法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张慧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刘骐伟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、曾健华、余进杰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新型电磁探测系统平台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任近静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张陶然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、彭德辉、石浩天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基于折纸原理的抓取机构设计与控制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庄伟超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李蓉萱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、吴波、郑博文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智能温控艾灸机器人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田梦倩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梅林锋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、岑家欢、乐强、史承毅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弧面凸轮减速机设计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仇晓黎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赵昊琳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赛车制动热衰退机理与数据采集技术研究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陈建松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李晨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、潘毅峰、沈徐霆、刘冉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基于第三弹簧的车辆操纵动力学优化与悬架设计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许成奥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、董心仪、徐吉睿、刘钰婷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对奶茶制品成分的系统研究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林晓通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巫明蓉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一种轮内制动盘碳纤维冷却风扇的设计与优化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庄伟超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施政添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、周婷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20200596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研究销钉受所连接板移动挤压的力与销钉脱落的关系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张培伟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仲泰润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、郑浩然、方子龙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简易式应急呼吸机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张振翱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、王钰茹、于海灵、叶子杨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3D陶瓷纳米纤维的结构改良及其作为催化剂载体的高效应用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代云茜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何齐才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、许若彤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</w:t>
            </w:r>
            <w:proofErr w:type="spellStart"/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robomaster</w:t>
            </w:r>
            <w:proofErr w:type="spellEnd"/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飞坡过程的姿态控制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刘涛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、刘睿勐、冯若昕、项雨婷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方程式赛车前翼保压机理及导流机构设计与优化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李思衡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、陶翀新、周婷、徐吉睿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变截面尾翼主翼及4级翼片组合设计与优化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任近静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牛津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、魏文韬、冯韵挥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基于ECU的油位检测装置及油箱设计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帅立国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贲翔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、王浩鹏、郑怀瑾、苗西南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进气系统稳压腔机理研究与结构设计优化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杨延清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张辰骁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、吴佳琦、仲泰润、童宗伟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20200696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军用侦查球形机器人的设计与应用拓展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石云德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杜晓萌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、韩玥、姚佳明、王天恩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基于单目视觉的移动机器人定位系统研发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刘子龙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、周磊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20200736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基于声学超材料的噪声控制研究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李彦斌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王军飛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、杨锋、肖苏阳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20200758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自由下落式网球辅助训练系统设计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韩良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林曾颢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、张伯儒、刘泉林、孙清上、柳靖洋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20200787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遥控式可精准射击的多功能机器人的设计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谢逢铸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、马天笑、韩新宇、唐洵睿、殷宇辉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20200821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基于CBR600四缸机的定压涡轮增压设计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帅立国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邵乐飞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、王鑫涛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20200849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医用铅衣无源助力外骨骼及人体模型研究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伍天鹏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20200866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智能物流车辆整车设计与轨迹跟踪控制研究与实现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庄伟超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张津瑀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、赵起祥、曾琪、蒋风帆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20200868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无人驾驶车辆复合转向冗余设计与优化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施吉祥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翟培然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、张津瑀、肖苏阳、裴泽宇、王一帆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一种具有视觉识别功能的全自动360度安防炮塔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何广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、黄昕烨、沈逸雷、郭彬华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20200932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基于模块化设计的多功能特种机器人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姚亿丞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、陈旻圻、吴岳、刘依琳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20200933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方程式赛车人机工程设计与踏板可调结构设计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施吉祥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刘戎森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、文浩然、郭梦瑶、李睿洋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20200954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基于工业工程的3SE机器人战队运营管理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张紫涵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、谈秀丽、吴岳、李蕙檬、李翰林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20200984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基于Arduino的家庭安防机器人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王海春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、何洋龙、凌子鹏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全自动悬挂轨道双云台打击机器人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翁成沛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、谈秀丽、周子怡、牛广乾、曹智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基于模型预测控制的无人驾驶车辆最优跟踪控制研究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杨延清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崔阳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、吴增贺、潘裕哲、吴帅帅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20201074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计及车辆动力学的无人驾驶车辆全局速度与路径规划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殷国栋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杨锋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、张瑞升、孔译轮、徐子硕、李沛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20201137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大型四旋翼防暴武装无人机平台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毕可东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杨高远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、韩明达、胡景元、于鸿宇、欧瀚文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20201198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ROBOMASTER赛车结构拓扑优化设计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毕可东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韩启昌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、何渔康、马天笑、姚静漪、章澳顺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轻量化单体壳工艺优化与车身优化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李普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万艺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、甘璐璐、魏卓群、沙一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基于PCB的ID卡设计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卞宁雨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、王兴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复杂截面薄壁管冲击压缩力学行为研究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张大海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张益翔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、卞宁雨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智能家居中风光互补系统的应用研究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刘水有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、陶文豪、孔德澳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</w:tr>
      <w:tr w:rsidR="002A1A94" w:rsidRPr="002A1A94" w:rsidTr="00F030A2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20201268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血糖无创核磁共振仪器的研制及实验测试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陆荣生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2A1A94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张暄援</w:t>
            </w:r>
            <w:r w:rsidRPr="002A1A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、刘佩奇、关劭康、赵浩博、郁涛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1A94" w:rsidRPr="002A1A94" w:rsidRDefault="002A1A94" w:rsidP="002A1A9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A9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</w:tr>
    </w:tbl>
    <w:p w:rsidR="002A1A94" w:rsidRDefault="00F030A2" w:rsidP="00F030A2">
      <w:pPr>
        <w:jc w:val="right"/>
      </w:pPr>
      <w:r>
        <w:rPr>
          <w:rFonts w:hint="eastAsia"/>
        </w:rPr>
        <w:t>东南大学</w:t>
      </w:r>
      <w:r>
        <w:t>机械工程学院课外研学指导小组</w:t>
      </w:r>
    </w:p>
    <w:p w:rsidR="00F030A2" w:rsidRPr="00F030A2" w:rsidRDefault="00F030A2" w:rsidP="00F030A2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日星期六</w:t>
      </w:r>
    </w:p>
    <w:sectPr w:rsidR="00F030A2" w:rsidRPr="00F030A2" w:rsidSect="00F030A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94"/>
    <w:rsid w:val="00006018"/>
    <w:rsid w:val="00056C32"/>
    <w:rsid w:val="00074AA9"/>
    <w:rsid w:val="00086D89"/>
    <w:rsid w:val="000B6034"/>
    <w:rsid w:val="001A4F34"/>
    <w:rsid w:val="001E5881"/>
    <w:rsid w:val="00223DEB"/>
    <w:rsid w:val="002534C0"/>
    <w:rsid w:val="00255AB4"/>
    <w:rsid w:val="00261D7B"/>
    <w:rsid w:val="002659E3"/>
    <w:rsid w:val="00284995"/>
    <w:rsid w:val="002A1A94"/>
    <w:rsid w:val="002C74DA"/>
    <w:rsid w:val="002D1083"/>
    <w:rsid w:val="002D2475"/>
    <w:rsid w:val="002F0836"/>
    <w:rsid w:val="00324301"/>
    <w:rsid w:val="003263B9"/>
    <w:rsid w:val="003A3BDA"/>
    <w:rsid w:val="003C1DD1"/>
    <w:rsid w:val="003F5BDB"/>
    <w:rsid w:val="0041066F"/>
    <w:rsid w:val="00556E35"/>
    <w:rsid w:val="005B4A9A"/>
    <w:rsid w:val="00637F73"/>
    <w:rsid w:val="00640F2C"/>
    <w:rsid w:val="006530BF"/>
    <w:rsid w:val="006A68AD"/>
    <w:rsid w:val="006F56DD"/>
    <w:rsid w:val="00715AE7"/>
    <w:rsid w:val="00730C75"/>
    <w:rsid w:val="0074704C"/>
    <w:rsid w:val="007618CB"/>
    <w:rsid w:val="00787786"/>
    <w:rsid w:val="007C5764"/>
    <w:rsid w:val="008153D4"/>
    <w:rsid w:val="008450B9"/>
    <w:rsid w:val="00852DF5"/>
    <w:rsid w:val="008714FC"/>
    <w:rsid w:val="009110FE"/>
    <w:rsid w:val="0095004A"/>
    <w:rsid w:val="00964375"/>
    <w:rsid w:val="00991B4E"/>
    <w:rsid w:val="0099297B"/>
    <w:rsid w:val="00A924E9"/>
    <w:rsid w:val="00AB097E"/>
    <w:rsid w:val="00AD354B"/>
    <w:rsid w:val="00AE51B2"/>
    <w:rsid w:val="00B15DFE"/>
    <w:rsid w:val="00B71070"/>
    <w:rsid w:val="00B726F7"/>
    <w:rsid w:val="00B90573"/>
    <w:rsid w:val="00BD3946"/>
    <w:rsid w:val="00BD613E"/>
    <w:rsid w:val="00C05AB2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412C"/>
    <w:rsid w:val="00DB51F6"/>
    <w:rsid w:val="00DD07EF"/>
    <w:rsid w:val="00E058D9"/>
    <w:rsid w:val="00E84C0E"/>
    <w:rsid w:val="00E85A6F"/>
    <w:rsid w:val="00E95BD0"/>
    <w:rsid w:val="00E9780A"/>
    <w:rsid w:val="00EE27A9"/>
    <w:rsid w:val="00F030A2"/>
    <w:rsid w:val="00F45C8D"/>
    <w:rsid w:val="00F50126"/>
    <w:rsid w:val="00F50A01"/>
    <w:rsid w:val="00F63DBD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9AD2C-0B22-4ED6-B720-4F7FD025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A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5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2019-11-30T06:28:00Z</dcterms:created>
  <dcterms:modified xsi:type="dcterms:W3CDTF">2019-12-13T07:26:00Z</dcterms:modified>
</cp:coreProperties>
</file>