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31998" w14:textId="77777777" w:rsidR="00821D58" w:rsidRPr="00821D58" w:rsidRDefault="00821D58" w:rsidP="00821D58">
      <w:pPr>
        <w:pStyle w:val="a3"/>
        <w:rPr>
          <w:rFonts w:ascii="仿宋" w:eastAsia="仿宋" w:hAnsi="仿宋"/>
        </w:rPr>
      </w:pPr>
      <w:r w:rsidRPr="00821D58">
        <w:rPr>
          <w:rFonts w:ascii="仿宋" w:eastAsia="仿宋" w:hAnsi="仿宋" w:hint="eastAsia"/>
        </w:rPr>
        <w:t>科研分细则补充说明</w:t>
      </w:r>
    </w:p>
    <w:p w14:paraId="1A5E309B" w14:textId="77777777" w:rsidR="00821D58" w:rsidRDefault="00821D58" w:rsidP="00821D58"/>
    <w:p w14:paraId="2A7B5E76" w14:textId="77777777" w:rsidR="00821D58" w:rsidRDefault="00821D58" w:rsidP="00821D58">
      <w:pPr>
        <w:ind w:firstLine="42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为进一步完善科研分细则，经奖学金评审委员会开会讨论决定</w:t>
      </w:r>
      <w:r w:rsidRPr="009C59E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对科研分细则部分未尽事宜做出如下补充说明</w:t>
      </w:r>
      <w:r w:rsidRPr="009C59E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14:paraId="59E39887" w14:textId="77777777" w:rsidR="00821D58" w:rsidRDefault="00821D58" w:rsidP="00821D58">
      <w:pPr>
        <w:pStyle w:val="a5"/>
        <w:numPr>
          <w:ilvl w:val="0"/>
          <w:numId w:val="2"/>
        </w:numPr>
        <w:ind w:firstLineChars="0"/>
        <w:rPr>
          <w:rFonts w:ascii="仿宋" w:eastAsia="仿宋" w:hAnsi="仿宋" w:cs="宋体"/>
          <w:color w:val="000000"/>
          <w:kern w:val="0"/>
          <w:sz w:val="27"/>
          <w:szCs w:val="27"/>
        </w:rPr>
      </w:pPr>
      <w:r w:rsidRPr="00E25FF3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竞赛类：科研分细则附件表格1中，</w:t>
      </w:r>
      <w:r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《</w:t>
      </w:r>
      <w:r w:rsidRPr="00E25FF3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中国“互联网+”大学生创新创业大赛</w:t>
      </w:r>
      <w:r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》、《</w:t>
      </w:r>
      <w:r w:rsidRPr="00E25FF3"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 xml:space="preserve"> “挑战杯”中国大学生创业计划大赛</w:t>
      </w:r>
      <w:r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》两项赛事参赛人员</w:t>
      </w:r>
      <w:r w:rsidRPr="006E5FA4">
        <w:rPr>
          <w:rFonts w:ascii="仿宋" w:eastAsia="仿宋" w:hAnsi="仿宋" w:cs="宋体"/>
          <w:color w:val="000000"/>
          <w:kern w:val="0"/>
          <w:sz w:val="27"/>
          <w:szCs w:val="27"/>
        </w:rPr>
        <w:t>，</w:t>
      </w:r>
      <w:r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团队总人数排名前1</w:t>
      </w:r>
      <w:r>
        <w:rPr>
          <w:rFonts w:ascii="仿宋" w:eastAsia="仿宋" w:hAnsi="仿宋" w:cs="宋体"/>
          <w:color w:val="000000"/>
          <w:kern w:val="0"/>
          <w:sz w:val="27"/>
          <w:szCs w:val="27"/>
        </w:rPr>
        <w:t>/3</w:t>
      </w:r>
      <w:r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计分为基本分数</w:t>
      </w:r>
      <w:r w:rsidRPr="006E5FA4">
        <w:rPr>
          <w:rFonts w:ascii="仿宋" w:eastAsia="仿宋" w:hAnsi="仿宋" w:cs="宋体"/>
          <w:color w:val="000000"/>
          <w:kern w:val="0"/>
          <w:sz w:val="27"/>
          <w:szCs w:val="27"/>
        </w:rPr>
        <w:t>*</w:t>
      </w:r>
      <w:r>
        <w:rPr>
          <w:rFonts w:ascii="仿宋" w:eastAsia="仿宋" w:hAnsi="仿宋" w:cs="宋体"/>
          <w:color w:val="000000"/>
          <w:kern w:val="0"/>
          <w:sz w:val="27"/>
          <w:szCs w:val="27"/>
        </w:rPr>
        <w:t>1</w:t>
      </w:r>
      <w:r w:rsidRPr="006E5FA4">
        <w:rPr>
          <w:rFonts w:ascii="仿宋" w:eastAsia="仿宋" w:hAnsi="仿宋" w:cs="宋体"/>
          <w:color w:val="000000"/>
          <w:kern w:val="0"/>
          <w:sz w:val="27"/>
          <w:szCs w:val="27"/>
        </w:rPr>
        <w:t>，</w:t>
      </w:r>
      <w:r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团队总人数排名中1</w:t>
      </w:r>
      <w:r>
        <w:rPr>
          <w:rFonts w:ascii="仿宋" w:eastAsia="仿宋" w:hAnsi="仿宋" w:cs="宋体"/>
          <w:color w:val="000000"/>
          <w:kern w:val="0"/>
          <w:sz w:val="27"/>
          <w:szCs w:val="27"/>
        </w:rPr>
        <w:t>/3</w:t>
      </w:r>
      <w:r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计分为基本分数</w:t>
      </w:r>
      <w:r w:rsidRPr="006E5FA4">
        <w:rPr>
          <w:rFonts w:ascii="仿宋" w:eastAsia="仿宋" w:hAnsi="仿宋" w:cs="宋体"/>
          <w:color w:val="000000"/>
          <w:kern w:val="0"/>
          <w:sz w:val="27"/>
          <w:szCs w:val="27"/>
        </w:rPr>
        <w:t>*</w:t>
      </w:r>
      <w:r>
        <w:rPr>
          <w:rFonts w:ascii="仿宋" w:eastAsia="仿宋" w:hAnsi="仿宋" w:cs="宋体"/>
          <w:color w:val="000000"/>
          <w:kern w:val="0"/>
          <w:sz w:val="27"/>
          <w:szCs w:val="27"/>
        </w:rPr>
        <w:t>0.5</w:t>
      </w:r>
      <w:r w:rsidRPr="006E5FA4">
        <w:rPr>
          <w:rFonts w:ascii="仿宋" w:eastAsia="仿宋" w:hAnsi="仿宋" w:cs="宋体"/>
          <w:color w:val="000000"/>
          <w:kern w:val="0"/>
          <w:sz w:val="27"/>
          <w:szCs w:val="27"/>
        </w:rPr>
        <w:t>，</w:t>
      </w:r>
      <w:r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团队总人数排名后1</w:t>
      </w:r>
      <w:r>
        <w:rPr>
          <w:rFonts w:ascii="仿宋" w:eastAsia="仿宋" w:hAnsi="仿宋" w:cs="宋体"/>
          <w:color w:val="000000"/>
          <w:kern w:val="0"/>
          <w:sz w:val="27"/>
          <w:szCs w:val="27"/>
        </w:rPr>
        <w:t>/3</w:t>
      </w:r>
      <w:r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计分为基本分数</w:t>
      </w:r>
      <w:r w:rsidRPr="006E5FA4">
        <w:rPr>
          <w:rFonts w:ascii="仿宋" w:eastAsia="仿宋" w:hAnsi="仿宋" w:cs="宋体"/>
          <w:color w:val="000000"/>
          <w:kern w:val="0"/>
          <w:sz w:val="27"/>
          <w:szCs w:val="27"/>
        </w:rPr>
        <w:t>*0.</w:t>
      </w:r>
      <w:r>
        <w:rPr>
          <w:rFonts w:ascii="仿宋" w:eastAsia="仿宋" w:hAnsi="仿宋" w:cs="宋体"/>
          <w:color w:val="000000"/>
          <w:kern w:val="0"/>
          <w:sz w:val="27"/>
          <w:szCs w:val="27"/>
        </w:rPr>
        <w:t>1</w:t>
      </w:r>
      <w:r w:rsidRPr="006E5FA4">
        <w:rPr>
          <w:rFonts w:ascii="仿宋" w:eastAsia="仿宋" w:hAnsi="仿宋" w:cs="宋体"/>
          <w:color w:val="000000"/>
          <w:kern w:val="0"/>
          <w:sz w:val="27"/>
          <w:szCs w:val="27"/>
        </w:rPr>
        <w:t>。</w:t>
      </w:r>
    </w:p>
    <w:p w14:paraId="0B5F4DB6" w14:textId="77777777" w:rsidR="00821D58" w:rsidRDefault="00821D58" w:rsidP="00821D58">
      <w:pPr>
        <w:pStyle w:val="a5"/>
        <w:numPr>
          <w:ilvl w:val="0"/>
          <w:numId w:val="2"/>
        </w:numPr>
        <w:ind w:firstLineChars="0"/>
        <w:rPr>
          <w:rFonts w:ascii="仿宋" w:eastAsia="仿宋" w:hAnsi="仿宋" w:cs="宋体"/>
          <w:color w:val="000000"/>
          <w:kern w:val="0"/>
          <w:sz w:val="27"/>
          <w:szCs w:val="27"/>
        </w:rPr>
      </w:pPr>
      <w:r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论文类：SCI分区参照中科院发布的2</w:t>
      </w:r>
      <w:r>
        <w:rPr>
          <w:rFonts w:ascii="仿宋" w:eastAsia="仿宋" w:hAnsi="仿宋" w:cs="宋体"/>
          <w:color w:val="000000"/>
          <w:kern w:val="0"/>
          <w:sz w:val="27"/>
          <w:szCs w:val="27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年升级版的大类分区。计分规则与</w:t>
      </w:r>
      <w:r>
        <w:rPr>
          <w:rFonts w:ascii="仿宋" w:eastAsia="仿宋" w:hAnsi="仿宋" w:cs="宋体"/>
          <w:color w:val="000000"/>
          <w:kern w:val="0"/>
          <w:sz w:val="27"/>
          <w:szCs w:val="27"/>
        </w:rPr>
        <w:t>21</w:t>
      </w:r>
      <w:r>
        <w:rPr>
          <w:rFonts w:ascii="仿宋" w:eastAsia="仿宋" w:hAnsi="仿宋" w:cs="宋体" w:hint="eastAsia"/>
          <w:color w:val="000000"/>
          <w:kern w:val="0"/>
          <w:sz w:val="27"/>
          <w:szCs w:val="27"/>
        </w:rPr>
        <w:t>年保持一致。</w:t>
      </w:r>
    </w:p>
    <w:p w14:paraId="6234EA59" w14:textId="77777777" w:rsidR="00821D58" w:rsidRDefault="00821D58" w:rsidP="00821D58">
      <w:pPr>
        <w:ind w:firstLine="420"/>
        <w:rPr>
          <w:rFonts w:ascii="仿宋" w:eastAsia="仿宋" w:hAnsi="仿宋"/>
          <w:color w:val="000000"/>
          <w:sz w:val="28"/>
          <w:szCs w:val="28"/>
        </w:rPr>
      </w:pPr>
    </w:p>
    <w:p w14:paraId="230F511E" w14:textId="77777777" w:rsidR="00821D58" w:rsidRDefault="00821D58" w:rsidP="00821D58">
      <w:pPr>
        <w:ind w:firstLine="420"/>
        <w:rPr>
          <w:rFonts w:ascii="仿宋" w:eastAsia="仿宋" w:hAnsi="仿宋"/>
          <w:color w:val="000000"/>
          <w:sz w:val="28"/>
          <w:szCs w:val="28"/>
        </w:rPr>
      </w:pPr>
    </w:p>
    <w:p w14:paraId="1DA7BE3F" w14:textId="77777777" w:rsidR="00821D58" w:rsidRDefault="00821D58" w:rsidP="00821D58">
      <w:pPr>
        <w:ind w:firstLine="420"/>
        <w:rPr>
          <w:rFonts w:ascii="仿宋" w:eastAsia="仿宋" w:hAnsi="仿宋"/>
          <w:color w:val="000000"/>
          <w:sz w:val="28"/>
          <w:szCs w:val="28"/>
        </w:rPr>
      </w:pPr>
    </w:p>
    <w:p w14:paraId="473A4244" w14:textId="77777777" w:rsidR="00821D58" w:rsidRDefault="00821D58" w:rsidP="00821D58">
      <w:pPr>
        <w:ind w:firstLine="420"/>
        <w:rPr>
          <w:rFonts w:ascii="仿宋" w:eastAsia="仿宋" w:hAnsi="仿宋"/>
          <w:color w:val="000000"/>
          <w:sz w:val="28"/>
          <w:szCs w:val="28"/>
        </w:rPr>
      </w:pPr>
    </w:p>
    <w:p w14:paraId="210CFA34" w14:textId="77777777" w:rsidR="00821D58" w:rsidRDefault="00821D58" w:rsidP="00821D58">
      <w:pPr>
        <w:ind w:firstLine="420"/>
        <w:rPr>
          <w:rFonts w:ascii="仿宋" w:eastAsia="仿宋" w:hAnsi="仿宋"/>
          <w:color w:val="000000"/>
          <w:sz w:val="28"/>
          <w:szCs w:val="28"/>
        </w:rPr>
      </w:pPr>
    </w:p>
    <w:p w14:paraId="09E76C05" w14:textId="2DFACE61" w:rsidR="00821D58" w:rsidRDefault="00821D58" w:rsidP="00821D58">
      <w:pPr>
        <w:ind w:firstLine="420"/>
        <w:rPr>
          <w:rFonts w:ascii="仿宋" w:eastAsia="仿宋" w:hAnsi="仿宋"/>
          <w:color w:val="000000"/>
          <w:sz w:val="28"/>
          <w:szCs w:val="28"/>
        </w:rPr>
      </w:pPr>
    </w:p>
    <w:p w14:paraId="09CC2EE4" w14:textId="792F9786" w:rsidR="00821D58" w:rsidRDefault="00821D58" w:rsidP="00821D58">
      <w:pPr>
        <w:ind w:firstLine="420"/>
        <w:rPr>
          <w:rFonts w:ascii="仿宋" w:eastAsia="仿宋" w:hAnsi="仿宋"/>
          <w:color w:val="000000"/>
          <w:sz w:val="28"/>
          <w:szCs w:val="28"/>
        </w:rPr>
      </w:pPr>
    </w:p>
    <w:p w14:paraId="31D4E073" w14:textId="77777777" w:rsidR="00821D58" w:rsidRDefault="00821D58" w:rsidP="00821D58">
      <w:pPr>
        <w:ind w:firstLine="420"/>
        <w:rPr>
          <w:rFonts w:ascii="仿宋" w:eastAsia="仿宋" w:hAnsi="仿宋" w:hint="eastAsia"/>
          <w:color w:val="000000"/>
          <w:sz w:val="28"/>
          <w:szCs w:val="28"/>
        </w:rPr>
      </w:pPr>
    </w:p>
    <w:p w14:paraId="0E27A81A" w14:textId="77777777" w:rsidR="00821D58" w:rsidRDefault="00821D58" w:rsidP="00821D58">
      <w:pPr>
        <w:ind w:firstLine="420"/>
        <w:rPr>
          <w:rFonts w:ascii="仿宋" w:eastAsia="仿宋" w:hAnsi="仿宋" w:cs="宋体"/>
          <w:color w:val="000000"/>
          <w:kern w:val="0"/>
          <w:sz w:val="27"/>
          <w:szCs w:val="27"/>
        </w:rPr>
      </w:pPr>
    </w:p>
    <w:p w14:paraId="2268AE56" w14:textId="77777777" w:rsidR="00821D58" w:rsidRPr="00AA07CD" w:rsidRDefault="00821D58" w:rsidP="00821D58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AA07C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机械工程学院 </w:t>
      </w:r>
    </w:p>
    <w:p w14:paraId="263DBB6E" w14:textId="40E25B23" w:rsidR="00AA07CD" w:rsidRPr="00821D58" w:rsidRDefault="00821D58" w:rsidP="00821D58">
      <w:pPr>
        <w:jc w:val="right"/>
        <w:rPr>
          <w:rFonts w:ascii="仿宋" w:eastAsia="仿宋" w:hAnsi="仿宋" w:cs="宋体" w:hint="eastAsia"/>
          <w:color w:val="000000"/>
          <w:kern w:val="0"/>
          <w:sz w:val="27"/>
          <w:szCs w:val="27"/>
        </w:rPr>
      </w:pPr>
      <w:r w:rsidRPr="00AA07C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202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2</w:t>
      </w:r>
      <w:r w:rsidRPr="00AA07C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年 9 月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28</w:t>
      </w:r>
      <w:r w:rsidRPr="00AA07C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日</w:t>
      </w:r>
    </w:p>
    <w:sectPr w:rsidR="00AA07CD" w:rsidRPr="00821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D94B7" w14:textId="77777777" w:rsidR="007A1B9F" w:rsidRDefault="007A1B9F" w:rsidP="00821D58">
      <w:r>
        <w:separator/>
      </w:r>
    </w:p>
  </w:endnote>
  <w:endnote w:type="continuationSeparator" w:id="0">
    <w:p w14:paraId="51304861" w14:textId="77777777" w:rsidR="007A1B9F" w:rsidRDefault="007A1B9F" w:rsidP="0082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9EBF3" w14:textId="77777777" w:rsidR="007A1B9F" w:rsidRDefault="007A1B9F" w:rsidP="00821D58">
      <w:r>
        <w:separator/>
      </w:r>
    </w:p>
  </w:footnote>
  <w:footnote w:type="continuationSeparator" w:id="0">
    <w:p w14:paraId="4EFEA17E" w14:textId="77777777" w:rsidR="007A1B9F" w:rsidRDefault="007A1B9F" w:rsidP="00821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37248"/>
    <w:multiLevelType w:val="hybridMultilevel"/>
    <w:tmpl w:val="08005E4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4F042C8"/>
    <w:multiLevelType w:val="hybridMultilevel"/>
    <w:tmpl w:val="540A98F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653294678">
    <w:abstractNumId w:val="0"/>
  </w:num>
  <w:num w:numId="2" w16cid:durableId="440878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E4"/>
    <w:rsid w:val="00115548"/>
    <w:rsid w:val="00343BB7"/>
    <w:rsid w:val="00417FF5"/>
    <w:rsid w:val="005B26E4"/>
    <w:rsid w:val="006E5FA4"/>
    <w:rsid w:val="007756E3"/>
    <w:rsid w:val="007A1B9F"/>
    <w:rsid w:val="00821D58"/>
    <w:rsid w:val="009C59E8"/>
    <w:rsid w:val="00AA07CD"/>
    <w:rsid w:val="00E2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28410"/>
  <w15:chartTrackingRefBased/>
  <w15:docId w15:val="{8DB5554E-671D-4AC3-8B5F-359199DE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D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59E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9C59E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E25FF3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821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21D5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21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21D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玲燕</dc:creator>
  <cp:keywords/>
  <dc:description/>
  <cp:lastModifiedBy>刘 玲燕</cp:lastModifiedBy>
  <cp:revision>10</cp:revision>
  <dcterms:created xsi:type="dcterms:W3CDTF">2022-09-28T06:52:00Z</dcterms:created>
  <dcterms:modified xsi:type="dcterms:W3CDTF">2022-09-28T09:07:00Z</dcterms:modified>
</cp:coreProperties>
</file>